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Category -  </w:t>
      </w:r>
      <w:r>
        <w:rPr>
          <w:rFonts w:ascii="Times" w:hAnsi="Times" w:cs="Times"/>
          <w:sz w:val="28"/>
          <w:sz-cs w:val="28"/>
          <w:b/>
        </w:rPr>
        <w:t xml:space="preserve">Development</w:t>
      </w:r>
      <w:r>
        <w:rPr>
          <w:rFonts w:ascii="Times New Roman" w:hAnsi="Times New Roman" w:cs="Times New Roman"/>
          <w:sz w:val="28"/>
          <w:sz-cs w:val="28"/>
          <w:b/>
          <w:color w:val="000000"/>
        </w:rPr>
        <w:t xml:space="preserve"> 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Topic - </w:t>
      </w:r>
      <w:r>
        <w:rPr>
          <w:rFonts w:ascii="Arial" w:hAnsi="Arial" w:cs="Arial"/>
          <w:sz w:val="28"/>
          <w:sz-cs w:val="28"/>
          <w:b/>
          <w:color w:val="000000"/>
        </w:rPr>
        <w:t xml:space="preserve">Part 2 - Fixing Your Common Sales Problems </w:t>
      </w:r>
      <w:r>
        <w:rPr>
          <w:rFonts w:ascii="Times New Roman" w:hAnsi="Times New Roman" w:cs="Times New Roman"/>
          <w:sz w:val="28"/>
          <w:sz-cs w:val="28"/>
          <w:b/>
        </w:rPr>
        <w:t xml:space="preserve"/>
      </w:r>
    </w:p>
    <w:p>
      <w:pPr>
        <w:jc w:val="center"/>
        <w:spacing w:after="200"/>
      </w:pPr>
      <w:r>
        <w:rPr>
          <w:rFonts w:ascii="Times New Roman" w:hAnsi="Times New Roman" w:cs="Times New Roman"/>
          <w:sz w:val="28"/>
          <w:sz-cs w:val="28"/>
          <w:b/>
        </w:rPr>
        <w:t xml:space="preserve">Exercise</w:t>
      </w:r>
      <w:r>
        <w:rPr>
          <w:rFonts w:ascii="Times" w:hAnsi="Times" w:cs="Times"/>
          <w:sz w:val="24"/>
          <w:sz-cs w:val="24"/>
        </w:rPr>
        <w:t xml:space="preserve"/>
      </w:r>
    </w:p>
    <w:p>
      <w:pPr>
        <w:jc w:val="center"/>
        <w:ind w:left="720" w:first-line="-720"/>
      </w:pPr>
      <w:r>
        <w:rPr>
          <w:rFonts w:ascii="Times" w:hAnsi="Times" w:cs="Times"/>
          <w:sz w:val="24"/>
          <w:sz-cs w:val="24"/>
          <w:b/>
        </w:rPr>
        <w:t xml:space="preserve">Review the CRM Benefits Tool</w:t>
      </w:r>
    </w:p>
    <w:p>
      <w:pPr>
        <w:jc w:val="center"/>
        <w:ind w:left="720" w:first-line="-720"/>
      </w:pPr>
      <w:r>
        <w:rPr>
          <w:rFonts w:ascii="Times" w:hAnsi="Times" w:cs="Times"/>
          <w:sz w:val="24"/>
          <w:sz-cs w:val="24"/>
          <w:b/>
        </w:rPr>
        <w:t xml:space="preserve"/>
      </w:r>
    </w:p>
    <w:p>
      <w:pPr>
        <w:jc w:val="center"/>
        <w:ind w:left="720" w:first-line="-720"/>
      </w:pPr>
      <w:r>
        <w:rPr>
          <w:rFonts w:ascii="Times" w:hAnsi="Times" w:cs="Times"/>
          <w:sz w:val="24"/>
          <w:sz-cs w:val="24"/>
          <w:b/>
        </w:rPr>
        <w:t xml:space="preserve">Use the attached Sales Exercises Tool to analyze your Sales Systems</w:t>
      </w:r>
      <w:r>
        <w:rPr>
          <w:rFonts w:ascii="Times" w:hAnsi="Times" w:cs="Times"/>
          <w:sz w:val="24"/>
          <w:sz-cs w:val="24"/>
        </w:rPr>
        <w:t xml:space="preserve"/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CocoaOOXMLWriter/1561.2</generator>
</meta>
</file>