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ABE2BB" w14:textId="10F21654" w:rsidR="0093646D" w:rsidRPr="007F6596" w:rsidRDefault="007F6596" w:rsidP="007774A9">
      <w:pPr>
        <w:jc w:val="center"/>
        <w:rPr>
          <w:b/>
        </w:rPr>
      </w:pPr>
      <w:r>
        <w:rPr>
          <w:noProof/>
        </w:rPr>
        <w:drawing>
          <wp:inline distT="0" distB="0" distL="0" distR="0" wp14:anchorId="278ECABE" wp14:editId="50FC0657">
            <wp:extent cx="1807899" cy="549275"/>
            <wp:effectExtent l="0" t="0" r="1905" b="3175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MEMADE - logo_transparent_backgroun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224" cy="55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6596">
        <w:rPr>
          <w:b/>
        </w:rPr>
        <w:t>CUSTOMER RELATIONSHIP MANAGEMANT (CRM)</w:t>
      </w:r>
      <w:r w:rsidR="007774A9">
        <w:rPr>
          <w:b/>
        </w:rPr>
        <w:t xml:space="preserve"> Benefits</w:t>
      </w:r>
      <w:bookmarkStart w:id="0" w:name="_GoBack"/>
      <w:bookmarkEnd w:id="0"/>
    </w:p>
    <w:p w14:paraId="2AB1F2CF" w14:textId="77777777" w:rsidR="0093646D" w:rsidRPr="007F6596" w:rsidRDefault="0093646D" w:rsidP="00A62D5B">
      <w:pPr>
        <w:jc w:val="both"/>
        <w:rPr>
          <w:b/>
        </w:rPr>
      </w:pPr>
    </w:p>
    <w:p w14:paraId="3E726E53" w14:textId="77777777" w:rsidR="007F6596" w:rsidRDefault="0093646D" w:rsidP="00A62D5B">
      <w:pPr>
        <w:jc w:val="both"/>
      </w:pPr>
      <w:r>
        <w:t xml:space="preserve">Customer Relationship Management (CRM) simplifies and improves the relationship with existing customers, finding new prospective customers, following up on referral meetings/networking and winning back former customers.  </w:t>
      </w:r>
    </w:p>
    <w:p w14:paraId="4B2F6EF6" w14:textId="77777777" w:rsidR="007F6596" w:rsidRDefault="007F6596" w:rsidP="00A62D5B">
      <w:pPr>
        <w:jc w:val="both"/>
      </w:pPr>
    </w:p>
    <w:p w14:paraId="7A2F2E07" w14:textId="77777777" w:rsidR="007F6596" w:rsidRDefault="0093646D" w:rsidP="00A62D5B">
      <w:pPr>
        <w:jc w:val="both"/>
      </w:pPr>
      <w:r>
        <w:t xml:space="preserve">It provides a centralized repository for collecting information on all of these areas.   The CRM </w:t>
      </w:r>
      <w:r w:rsidR="009876EE">
        <w:t>platform/</w:t>
      </w:r>
      <w:r>
        <w:t xml:space="preserve">system is a systematic approach at synchronizing your various marketing efforts and optimizes your marketing efforts by automating customer, potential customer and referral communications.  </w:t>
      </w:r>
    </w:p>
    <w:p w14:paraId="1B3AE911" w14:textId="77777777" w:rsidR="007F6596" w:rsidRDefault="007F6596" w:rsidP="00A62D5B">
      <w:pPr>
        <w:jc w:val="both"/>
      </w:pPr>
    </w:p>
    <w:p w14:paraId="6F6E0254" w14:textId="58A1E3AD" w:rsidR="0093646D" w:rsidRDefault="0093646D" w:rsidP="00A62D5B">
      <w:pPr>
        <w:jc w:val="both"/>
      </w:pPr>
      <w:r>
        <w:t xml:space="preserve">Implementing a CRM Strategy is advantageous to both small to mid-size businesses as well as large organizations.   A CRM systematic platform will help you maintain regular interactions with clients, potential clients and referral partners without the difficulty of having several different processes or trying to maintain a spreadsheet, which can be very time consuming and inadequate because of the lack of a systematic process.  </w:t>
      </w:r>
      <w:r w:rsidR="007F6596">
        <w:t xml:space="preserve">Specific </w:t>
      </w:r>
      <w:r>
        <w:t>benefits of a CRM are:</w:t>
      </w:r>
    </w:p>
    <w:p w14:paraId="5605572E" w14:textId="77777777" w:rsidR="007F6596" w:rsidRDefault="007F6596" w:rsidP="00A62D5B">
      <w:pPr>
        <w:jc w:val="both"/>
      </w:pPr>
    </w:p>
    <w:p w14:paraId="6A5C4FE4" w14:textId="360DAFAD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Complete visibility of customer information/360</w:t>
      </w:r>
      <w:r w:rsidR="007F6596">
        <w:t>-</w:t>
      </w:r>
      <w:r>
        <w:t>degr</w:t>
      </w:r>
      <w:r w:rsidR="009876EE">
        <w:t>ee view of business.</w:t>
      </w:r>
    </w:p>
    <w:p w14:paraId="7271D5EF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Better time management</w:t>
      </w:r>
      <w:r w:rsidR="009876EE">
        <w:t xml:space="preserve"> –</w:t>
      </w:r>
      <w:r w:rsidR="00A62D5B">
        <w:t xml:space="preserve"> </w:t>
      </w:r>
      <w:r w:rsidR="009876EE">
        <w:t>Workflow automation replaces repetitive manual processes to cut administrative work and eliminate duplication.</w:t>
      </w:r>
    </w:p>
    <w:p w14:paraId="1429388C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Easy planning and follow up</w:t>
      </w:r>
      <w:r w:rsidR="009876EE">
        <w:t>.</w:t>
      </w:r>
    </w:p>
    <w:p w14:paraId="0C6B1D1E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Reports</w:t>
      </w:r>
      <w:r w:rsidR="00A62D5B">
        <w:t xml:space="preserve"> – T</w:t>
      </w:r>
      <w:r w:rsidR="009876EE">
        <w:t>horough</w:t>
      </w:r>
      <w:r w:rsidR="00A62D5B">
        <w:t xml:space="preserve"> </w:t>
      </w:r>
      <w:r w:rsidR="009876EE">
        <w:t>analysis of performance and business metrics and ability to proacti</w:t>
      </w:r>
      <w:r w:rsidR="00A62D5B">
        <w:t>vely diagnose potential issues/</w:t>
      </w:r>
      <w:r w:rsidR="009876EE">
        <w:t>better and more predictive data.</w:t>
      </w:r>
    </w:p>
    <w:p w14:paraId="0448BB9A" w14:textId="77777777" w:rsidR="0093646D" w:rsidRDefault="009876EE" w:rsidP="00A62D5B">
      <w:pPr>
        <w:pStyle w:val="ListParagraph"/>
        <w:numPr>
          <w:ilvl w:val="0"/>
          <w:numId w:val="1"/>
        </w:numPr>
        <w:ind w:right="360"/>
        <w:jc w:val="both"/>
      </w:pPr>
      <w:r>
        <w:t>Dashboards</w:t>
      </w:r>
      <w:r w:rsidR="00A62D5B">
        <w:t xml:space="preserve"> – C</w:t>
      </w:r>
      <w:r>
        <w:t>ustomer</w:t>
      </w:r>
      <w:r w:rsidR="00A62D5B">
        <w:t xml:space="preserve"> </w:t>
      </w:r>
      <w:r>
        <w:t>histories to assess buying patterns and identify new opportunities.</w:t>
      </w:r>
    </w:p>
    <w:p w14:paraId="7551C328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Trending analysis</w:t>
      </w:r>
      <w:r w:rsidR="009876EE">
        <w:t>.</w:t>
      </w:r>
    </w:p>
    <w:p w14:paraId="5CB8C8EB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Opportunity forecasts</w:t>
      </w:r>
      <w:r w:rsidR="009876EE">
        <w:t>.</w:t>
      </w:r>
    </w:p>
    <w:p w14:paraId="3800D516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Email templates and reminders for future follow up and calls</w:t>
      </w:r>
      <w:r w:rsidR="009876EE">
        <w:t>.</w:t>
      </w:r>
    </w:p>
    <w:p w14:paraId="12FB6E2F" w14:textId="77777777" w:rsidR="0093646D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Easy internal collaboration</w:t>
      </w:r>
      <w:r w:rsidR="009876EE">
        <w:t>/</w:t>
      </w:r>
      <w:r w:rsidR="00A62D5B">
        <w:t>b</w:t>
      </w:r>
      <w:r w:rsidR="009876EE">
        <w:t>etter internal communication.</w:t>
      </w:r>
    </w:p>
    <w:p w14:paraId="52BEB599" w14:textId="77777777" w:rsidR="009876EE" w:rsidRDefault="0093646D" w:rsidP="00A62D5B">
      <w:pPr>
        <w:pStyle w:val="ListParagraph"/>
        <w:numPr>
          <w:ilvl w:val="0"/>
          <w:numId w:val="1"/>
        </w:numPr>
        <w:ind w:right="360"/>
        <w:jc w:val="both"/>
      </w:pPr>
      <w:r>
        <w:t>Improved customer relations</w:t>
      </w:r>
      <w:r w:rsidR="00A62D5B">
        <w:t xml:space="preserve"> – </w:t>
      </w:r>
      <w:r>
        <w:t>All</w:t>
      </w:r>
      <w:r w:rsidR="00A62D5B">
        <w:t xml:space="preserve"> </w:t>
      </w:r>
      <w:r>
        <w:t>dealing</w:t>
      </w:r>
      <w:r w:rsidR="00153CD6">
        <w:t>s</w:t>
      </w:r>
      <w:r>
        <w:t xml:space="preserve"> involving servicing, marketing and selling your products to customers</w:t>
      </w:r>
      <w:r w:rsidR="009876EE">
        <w:t>/potential customers can be carried out in an organized and systematic way.</w:t>
      </w:r>
    </w:p>
    <w:p w14:paraId="79499515" w14:textId="77777777" w:rsidR="009876EE" w:rsidRDefault="009876EE" w:rsidP="00A62D5B">
      <w:pPr>
        <w:pStyle w:val="ListParagraph"/>
        <w:numPr>
          <w:ilvl w:val="0"/>
          <w:numId w:val="1"/>
        </w:numPr>
        <w:ind w:right="360"/>
        <w:jc w:val="both"/>
      </w:pPr>
      <w:r>
        <w:t>Maximize up selling and cross selling.</w:t>
      </w:r>
    </w:p>
    <w:p w14:paraId="16E9330E" w14:textId="77777777" w:rsidR="009876EE" w:rsidRDefault="009876EE" w:rsidP="00A62D5B">
      <w:pPr>
        <w:pStyle w:val="ListParagraph"/>
        <w:numPr>
          <w:ilvl w:val="0"/>
          <w:numId w:val="1"/>
        </w:numPr>
        <w:ind w:right="360"/>
        <w:jc w:val="both"/>
      </w:pPr>
      <w:r>
        <w:t>Optimize marketing</w:t>
      </w:r>
      <w:r w:rsidR="00A62D5B">
        <w:t xml:space="preserve"> – E</w:t>
      </w:r>
      <w:r>
        <w:t>mail</w:t>
      </w:r>
      <w:r w:rsidR="00A62D5B">
        <w:t xml:space="preserve"> </w:t>
      </w:r>
      <w:r>
        <w:t>marketing actions are reported in the CRM, so prospects can immediately be indentified and routed internally for further action.</w:t>
      </w:r>
    </w:p>
    <w:p w14:paraId="0B584D45" w14:textId="77777777" w:rsidR="009876EE" w:rsidRDefault="009876EE" w:rsidP="00A62D5B">
      <w:pPr>
        <w:pStyle w:val="ListParagraph"/>
        <w:numPr>
          <w:ilvl w:val="0"/>
          <w:numId w:val="1"/>
        </w:numPr>
        <w:ind w:right="360"/>
        <w:jc w:val="both"/>
      </w:pPr>
      <w:r>
        <w:t>Increased lead generation from highly personalized marketing communications.</w:t>
      </w:r>
    </w:p>
    <w:p w14:paraId="559917D9" w14:textId="77777777" w:rsidR="009876EE" w:rsidRDefault="009876EE" w:rsidP="00A62D5B">
      <w:pPr>
        <w:pStyle w:val="ListParagraph"/>
        <w:numPr>
          <w:ilvl w:val="0"/>
          <w:numId w:val="1"/>
        </w:numPr>
        <w:ind w:right="360"/>
        <w:jc w:val="both"/>
      </w:pPr>
      <w:r>
        <w:t>Built-in record search and create.</w:t>
      </w:r>
    </w:p>
    <w:p w14:paraId="6D34BA1E" w14:textId="77777777" w:rsidR="009876EE" w:rsidRDefault="009876EE" w:rsidP="00A62D5B">
      <w:pPr>
        <w:pStyle w:val="ListParagraph"/>
        <w:numPr>
          <w:ilvl w:val="0"/>
          <w:numId w:val="1"/>
        </w:numPr>
        <w:ind w:right="360"/>
        <w:jc w:val="both"/>
      </w:pPr>
      <w:r>
        <w:t>Integration with other business management solutions and web services (Outlook integration)</w:t>
      </w:r>
      <w:r w:rsidR="00A62D5B">
        <w:t>.</w:t>
      </w:r>
    </w:p>
    <w:sectPr w:rsidR="009876EE" w:rsidSect="007774A9">
      <w:pgSz w:w="12240" w:h="15840"/>
      <w:pgMar w:top="1440" w:right="1800" w:bottom="99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1E68EC"/>
    <w:multiLevelType w:val="hybridMultilevel"/>
    <w:tmpl w:val="B4500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46D"/>
    <w:rsid w:val="00153CD6"/>
    <w:rsid w:val="001639A8"/>
    <w:rsid w:val="00193043"/>
    <w:rsid w:val="007774A9"/>
    <w:rsid w:val="007F6596"/>
    <w:rsid w:val="0093646D"/>
    <w:rsid w:val="009876EE"/>
    <w:rsid w:val="00A62D5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97A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6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74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4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6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74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4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EDGE Logistics</Company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GROENKE</dc:creator>
  <cp:lastModifiedBy>Tom</cp:lastModifiedBy>
  <cp:revision>2</cp:revision>
  <dcterms:created xsi:type="dcterms:W3CDTF">2019-01-29T18:09:00Z</dcterms:created>
  <dcterms:modified xsi:type="dcterms:W3CDTF">2019-01-29T18:09:00Z</dcterms:modified>
</cp:coreProperties>
</file>