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9B4D3" w14:textId="3F414E8B" w:rsidR="003B6D0F" w:rsidRPr="0035295A" w:rsidRDefault="003B6D0F" w:rsidP="0035295A">
      <w:pPr>
        <w:jc w:val="center"/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 xml:space="preserve">L4L </w:t>
      </w:r>
      <w:r w:rsidR="0035295A" w:rsidRPr="0035295A">
        <w:rPr>
          <w:rFonts w:ascii="Arial" w:hAnsi="Arial" w:cs="Arial"/>
          <w:sz w:val="28"/>
          <w:szCs w:val="28"/>
        </w:rPr>
        <w:t>Academy</w:t>
      </w:r>
    </w:p>
    <w:p w14:paraId="0BBB8A09" w14:textId="77777777" w:rsidR="0035295A" w:rsidRPr="0035295A" w:rsidRDefault="0035295A" w:rsidP="0035295A">
      <w:pPr>
        <w:jc w:val="center"/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Category – Practice- Infrastructure - Finance and Accounting for Enterprise Leaders</w:t>
      </w:r>
    </w:p>
    <w:p w14:paraId="34AB42C1" w14:textId="77777777" w:rsidR="0035295A" w:rsidRPr="0035295A" w:rsidRDefault="0035295A" w:rsidP="0035295A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35295A">
        <w:rPr>
          <w:rFonts w:ascii="Arial" w:hAnsi="Arial" w:cs="Arial"/>
          <w:color w:val="FF0000"/>
          <w:sz w:val="28"/>
          <w:szCs w:val="28"/>
        </w:rPr>
        <w:t>Income Statement and Balance Sheet- Know Your Numbers</w:t>
      </w:r>
    </w:p>
    <w:p w14:paraId="292CA488" w14:textId="77777777" w:rsidR="0035295A" w:rsidRPr="0035295A" w:rsidRDefault="0035295A" w:rsidP="0035295A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35295A">
        <w:rPr>
          <w:rFonts w:ascii="Arial" w:hAnsi="Arial" w:cs="Arial"/>
          <w:color w:val="FF0000"/>
          <w:sz w:val="28"/>
          <w:szCs w:val="28"/>
        </w:rPr>
        <w:t>Enterprise Accounting- Why Should I Care?</w:t>
      </w:r>
    </w:p>
    <w:p w14:paraId="2FCA3EA8" w14:textId="77777777" w:rsidR="003B6D0F" w:rsidRPr="0035295A" w:rsidRDefault="003B6D0F" w:rsidP="003B6D0F">
      <w:pPr>
        <w:rPr>
          <w:rFonts w:ascii="Arial" w:hAnsi="Arial" w:cs="Arial"/>
          <w:b/>
          <w:sz w:val="28"/>
          <w:szCs w:val="28"/>
        </w:rPr>
      </w:pPr>
      <w:r w:rsidRPr="0035295A">
        <w:rPr>
          <w:rFonts w:ascii="Arial" w:hAnsi="Arial" w:cs="Arial"/>
          <w:b/>
          <w:sz w:val="28"/>
          <w:szCs w:val="28"/>
        </w:rPr>
        <w:t>Discussion Questions:</w:t>
      </w:r>
    </w:p>
    <w:p w14:paraId="7CD27FAE" w14:textId="77777777" w:rsidR="003B6D0F" w:rsidRPr="0035295A" w:rsidRDefault="00B2103A" w:rsidP="003B6D0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Describe what a balance sheet is.</w:t>
      </w:r>
    </w:p>
    <w:p w14:paraId="32792F72" w14:textId="77777777" w:rsidR="003B6D0F" w:rsidRPr="0035295A" w:rsidRDefault="00B2103A" w:rsidP="003B6D0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It is a statement of position, as of a date in time</w:t>
      </w:r>
    </w:p>
    <w:p w14:paraId="6E1DFE5B" w14:textId="77777777" w:rsidR="00B2103A" w:rsidRPr="0035295A" w:rsidRDefault="00B2103A" w:rsidP="003B6D0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It balances- assets equal liabilities and owner’s equity</w:t>
      </w:r>
    </w:p>
    <w:p w14:paraId="0FB3D003" w14:textId="77777777" w:rsidR="00B2103A" w:rsidRPr="0035295A" w:rsidRDefault="00B2103A" w:rsidP="003B6D0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Assets show current items like cash, inventory and accounts receivable; plus investments made in long term assets like buildings and equipment, or software development.</w:t>
      </w:r>
    </w:p>
    <w:p w14:paraId="003FCCC0" w14:textId="77777777" w:rsidR="003B6D0F" w:rsidRPr="0035295A" w:rsidRDefault="00B2103A" w:rsidP="003B6D0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Describe want an income statement is.</w:t>
      </w:r>
    </w:p>
    <w:p w14:paraId="2A9E8412" w14:textId="77777777" w:rsidR="003B6D0F" w:rsidRPr="0035295A" w:rsidRDefault="00B2103A" w:rsidP="003B6D0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It shows the results of transactional activity for a period of time, like an month or year</w:t>
      </w:r>
    </w:p>
    <w:p w14:paraId="1E3D615D" w14:textId="77777777" w:rsidR="00B2103A" w:rsidRPr="0035295A" w:rsidRDefault="00B2103A" w:rsidP="003B6D0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It segregates revenue, the cost of providing products or services and operating expenses like marketing, sales and overhead items.</w:t>
      </w:r>
    </w:p>
    <w:p w14:paraId="33CCDED7" w14:textId="77777777" w:rsidR="00B2103A" w:rsidRPr="0035295A" w:rsidRDefault="00B2103A" w:rsidP="003B6D0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It will show the cost of financing the business with lending like interest expense.</w:t>
      </w:r>
    </w:p>
    <w:p w14:paraId="558D9E78" w14:textId="2C28F16B" w:rsidR="003B6D0F" w:rsidRPr="0035295A" w:rsidRDefault="00AB1D0F" w:rsidP="003B6D0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Why should you CARE?</w:t>
      </w:r>
    </w:p>
    <w:p w14:paraId="35053C8F" w14:textId="67E03240" w:rsidR="003B6D0F" w:rsidRPr="0035295A" w:rsidRDefault="00AB1D0F" w:rsidP="003B6D0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Knowing your numbers is required to become a Heroic Leader</w:t>
      </w:r>
      <w:r w:rsidR="00B2103A" w:rsidRPr="0035295A">
        <w:rPr>
          <w:rFonts w:ascii="Arial" w:hAnsi="Arial" w:cs="Arial"/>
          <w:sz w:val="28"/>
          <w:szCs w:val="28"/>
        </w:rPr>
        <w:t>.</w:t>
      </w:r>
    </w:p>
    <w:p w14:paraId="1EF4B4DE" w14:textId="2CCB668A" w:rsidR="00AB1D0F" w:rsidRPr="0035295A" w:rsidRDefault="00AB1D0F" w:rsidP="003B6D0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You will only improve what your record, review and hold accountable.</w:t>
      </w:r>
    </w:p>
    <w:p w14:paraId="24F1010F" w14:textId="77777777" w:rsidR="003B6D0F" w:rsidRPr="0035295A" w:rsidRDefault="003B6D0F" w:rsidP="003B6D0F">
      <w:pPr>
        <w:rPr>
          <w:rFonts w:ascii="Arial" w:hAnsi="Arial" w:cs="Arial"/>
          <w:sz w:val="28"/>
          <w:szCs w:val="28"/>
        </w:rPr>
      </w:pPr>
    </w:p>
    <w:p w14:paraId="442AC2D9" w14:textId="77777777" w:rsidR="0035295A" w:rsidRDefault="0035295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3781E569" w14:textId="77777777" w:rsidR="0035295A" w:rsidRPr="0035295A" w:rsidRDefault="0035295A" w:rsidP="0035295A">
      <w:pPr>
        <w:jc w:val="center"/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lastRenderedPageBreak/>
        <w:t>L4L Academy</w:t>
      </w:r>
    </w:p>
    <w:p w14:paraId="0D4ABA2D" w14:textId="77777777" w:rsidR="0035295A" w:rsidRPr="0035295A" w:rsidRDefault="0035295A" w:rsidP="0035295A">
      <w:pPr>
        <w:jc w:val="center"/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Category – Practice- Infrastructure - Finance and Accounting for Enterprise Leaders</w:t>
      </w:r>
    </w:p>
    <w:p w14:paraId="06D4F956" w14:textId="77777777" w:rsidR="0035295A" w:rsidRPr="0035295A" w:rsidRDefault="0035295A" w:rsidP="0035295A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35295A">
        <w:rPr>
          <w:rFonts w:ascii="Arial" w:hAnsi="Arial" w:cs="Arial"/>
          <w:color w:val="FF0000"/>
          <w:sz w:val="28"/>
          <w:szCs w:val="28"/>
        </w:rPr>
        <w:t>Income Statement and Balance Sheet- Know Your Numbers</w:t>
      </w:r>
    </w:p>
    <w:p w14:paraId="336E196E" w14:textId="77777777" w:rsidR="0035295A" w:rsidRPr="0035295A" w:rsidRDefault="0035295A" w:rsidP="0035295A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35295A">
        <w:rPr>
          <w:rFonts w:ascii="Arial" w:hAnsi="Arial" w:cs="Arial"/>
          <w:color w:val="FF0000"/>
          <w:sz w:val="28"/>
          <w:szCs w:val="28"/>
        </w:rPr>
        <w:t>Enterprise Accounting- Why Should I Care?</w:t>
      </w:r>
    </w:p>
    <w:p w14:paraId="4CC25E63" w14:textId="6F3E4D5C" w:rsidR="003B6D0F" w:rsidRPr="0035295A" w:rsidRDefault="003B6D0F" w:rsidP="003B6D0F">
      <w:pPr>
        <w:rPr>
          <w:rFonts w:ascii="Arial" w:hAnsi="Arial" w:cs="Arial"/>
          <w:b/>
          <w:sz w:val="28"/>
          <w:szCs w:val="28"/>
        </w:rPr>
      </w:pPr>
      <w:r w:rsidRPr="0035295A">
        <w:rPr>
          <w:rFonts w:ascii="Arial" w:hAnsi="Arial" w:cs="Arial"/>
          <w:b/>
          <w:sz w:val="28"/>
          <w:szCs w:val="28"/>
        </w:rPr>
        <w:t>Exercise:</w:t>
      </w:r>
    </w:p>
    <w:p w14:paraId="57ABCFCF" w14:textId="77777777" w:rsidR="003B6D0F" w:rsidRPr="0035295A" w:rsidRDefault="001C6492" w:rsidP="003B6D0F">
      <w:p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Look at your financial statements and determine the things that need to change to make them more valuable for making good decisions.</w:t>
      </w:r>
    </w:p>
    <w:p w14:paraId="75501BDA" w14:textId="77777777" w:rsidR="001C6492" w:rsidRPr="0035295A" w:rsidRDefault="001C6492" w:rsidP="001C649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Are they ACCURATE?</w:t>
      </w:r>
    </w:p>
    <w:p w14:paraId="1D496A5E" w14:textId="77777777" w:rsidR="001C6492" w:rsidRPr="0035295A" w:rsidRDefault="001C6492" w:rsidP="001C649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Are they TIMELY?</w:t>
      </w:r>
    </w:p>
    <w:p w14:paraId="2482487B" w14:textId="77777777" w:rsidR="001C6492" w:rsidRPr="0035295A" w:rsidRDefault="001C6492" w:rsidP="001C649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Do they give good segregation of items needed to make good decisions?</w:t>
      </w:r>
    </w:p>
    <w:p w14:paraId="3523503B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Can I see cash and current assets?</w:t>
      </w:r>
    </w:p>
    <w:p w14:paraId="26C9AE18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Can I see current liabilities and long term liabilities?</w:t>
      </w:r>
    </w:p>
    <w:p w14:paraId="22288D36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Is my owners’ equity properly segregate?</w:t>
      </w:r>
    </w:p>
    <w:p w14:paraId="08BE16D4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Do I see discounts in Revenue?</w:t>
      </w:r>
    </w:p>
    <w:p w14:paraId="7F7E7E0E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Are my lines of business segregated in revenue and Cost of Sales?</w:t>
      </w:r>
    </w:p>
    <w:p w14:paraId="32B6E462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Is cost of sales properly segregated?</w:t>
      </w:r>
    </w:p>
    <w:p w14:paraId="2D6462D6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Do I see marketing cost, sales cost and other operating overhead?</w:t>
      </w:r>
    </w:p>
    <w:p w14:paraId="7F308068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Is interest expense and income shown after operating expenses?</w:t>
      </w:r>
    </w:p>
    <w:p w14:paraId="02BB1FBA" w14:textId="77777777" w:rsidR="001C6492" w:rsidRPr="0035295A" w:rsidRDefault="001C6492" w:rsidP="001C6492">
      <w:p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After you answer these questions, determine</w:t>
      </w:r>
      <w:proofErr w:type="gramStart"/>
      <w:r w:rsidRPr="0035295A">
        <w:rPr>
          <w:rFonts w:ascii="Arial" w:hAnsi="Arial" w:cs="Arial"/>
          <w:sz w:val="28"/>
          <w:szCs w:val="28"/>
        </w:rPr>
        <w:t xml:space="preserve"> 1) which are the top priority issue(s) to address first;</w:t>
      </w:r>
      <w:proofErr w:type="gramEnd"/>
      <w:r w:rsidRPr="0035295A">
        <w:rPr>
          <w:rFonts w:ascii="Arial" w:hAnsi="Arial" w:cs="Arial"/>
          <w:sz w:val="28"/>
          <w:szCs w:val="28"/>
        </w:rPr>
        <w:t xml:space="preserve"> and 2) who is responsible for a project to get positive answers on each of these items, and 3) what is the time frame for solving these issues.</w:t>
      </w:r>
    </w:p>
    <w:p w14:paraId="5FBCE57B" w14:textId="77777777" w:rsidR="001C6492" w:rsidRPr="0035295A" w:rsidRDefault="001C6492" w:rsidP="001C6492">
      <w:pPr>
        <w:rPr>
          <w:rFonts w:ascii="Arial" w:hAnsi="Arial" w:cs="Arial"/>
          <w:sz w:val="28"/>
          <w:szCs w:val="28"/>
        </w:rPr>
      </w:pPr>
    </w:p>
    <w:p w14:paraId="6CBC8164" w14:textId="77777777" w:rsidR="003B6D0F" w:rsidRPr="0035295A" w:rsidRDefault="003B6D0F" w:rsidP="003B6D0F">
      <w:pPr>
        <w:rPr>
          <w:rFonts w:ascii="Arial" w:hAnsi="Arial" w:cs="Arial"/>
          <w:sz w:val="28"/>
          <w:szCs w:val="28"/>
        </w:rPr>
      </w:pPr>
    </w:p>
    <w:p w14:paraId="3F01ECAF" w14:textId="21D26BDA" w:rsidR="001C6492" w:rsidRPr="0035295A" w:rsidRDefault="001C6492" w:rsidP="003B6D0F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1C6492" w:rsidRPr="0035295A" w:rsidSect="0035295A">
      <w:headerReference w:type="default" r:id="rId8"/>
      <w:pgSz w:w="12240" w:h="15840"/>
      <w:pgMar w:top="1080" w:right="990" w:bottom="900" w:left="126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CC9C7F" w14:textId="77777777" w:rsidR="008403C9" w:rsidRDefault="008403C9" w:rsidP="005B3EA8">
      <w:pPr>
        <w:spacing w:after="0" w:line="240" w:lineRule="auto"/>
      </w:pPr>
      <w:r>
        <w:separator/>
      </w:r>
    </w:p>
  </w:endnote>
  <w:endnote w:type="continuationSeparator" w:id="0">
    <w:p w14:paraId="13419E85" w14:textId="77777777" w:rsidR="008403C9" w:rsidRDefault="008403C9" w:rsidP="005B3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83A825" w14:textId="77777777" w:rsidR="008403C9" w:rsidRDefault="008403C9" w:rsidP="005B3EA8">
      <w:pPr>
        <w:spacing w:after="0" w:line="240" w:lineRule="auto"/>
      </w:pPr>
      <w:r>
        <w:separator/>
      </w:r>
    </w:p>
  </w:footnote>
  <w:footnote w:type="continuationSeparator" w:id="0">
    <w:p w14:paraId="6CDA616D" w14:textId="77777777" w:rsidR="008403C9" w:rsidRDefault="008403C9" w:rsidP="005B3E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8B5123" w14:textId="77777777" w:rsidR="00D222B8" w:rsidRDefault="00D222B8">
    <w:pPr>
      <w:pStyle w:val="Header"/>
    </w:pPr>
    <w:r>
      <w:rPr>
        <w:noProof/>
      </w:rPr>
      <w:drawing>
        <wp:inline distT="0" distB="0" distL="0" distR="0" wp14:anchorId="21955594" wp14:editId="7900E0BC">
          <wp:extent cx="737080" cy="523875"/>
          <wp:effectExtent l="0" t="0" r="635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4L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080" cy="523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0063F"/>
    <w:multiLevelType w:val="hybridMultilevel"/>
    <w:tmpl w:val="8BD2906E"/>
    <w:lvl w:ilvl="0" w:tplc="5ED457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8442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C2D0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547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84B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C0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68EA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FA95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30B4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A2978E1"/>
    <w:multiLevelType w:val="hybridMultilevel"/>
    <w:tmpl w:val="2FF08DE4"/>
    <w:lvl w:ilvl="0" w:tplc="03D2E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B677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48AA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B4F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222C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5E20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A66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7665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B86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64B7753"/>
    <w:multiLevelType w:val="hybridMultilevel"/>
    <w:tmpl w:val="FD8CA24C"/>
    <w:lvl w:ilvl="0" w:tplc="D7F21C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FA17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AEB6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823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84E4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1AB6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BCF5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003D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84DE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7846623"/>
    <w:multiLevelType w:val="hybridMultilevel"/>
    <w:tmpl w:val="49D83ED0"/>
    <w:lvl w:ilvl="0" w:tplc="1EB206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98DE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2CFA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105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64BB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1459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807A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D89D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5CED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FA52268"/>
    <w:multiLevelType w:val="hybridMultilevel"/>
    <w:tmpl w:val="3C10A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5CE7E05"/>
    <w:multiLevelType w:val="hybridMultilevel"/>
    <w:tmpl w:val="B83C63E4"/>
    <w:lvl w:ilvl="0" w:tplc="A3A0A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D810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72D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0A1D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A0B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3C7C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0457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121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865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8316A42"/>
    <w:multiLevelType w:val="hybridMultilevel"/>
    <w:tmpl w:val="5E8C89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34A76E8"/>
    <w:multiLevelType w:val="hybridMultilevel"/>
    <w:tmpl w:val="9B9067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5DB693E"/>
    <w:multiLevelType w:val="hybridMultilevel"/>
    <w:tmpl w:val="F74EE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323F3"/>
    <w:multiLevelType w:val="hybridMultilevel"/>
    <w:tmpl w:val="9FE815E4"/>
    <w:lvl w:ilvl="0" w:tplc="42DA2F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42F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4EBC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4EAB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76FF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30AA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826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34F7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AC97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F0B7EE8"/>
    <w:multiLevelType w:val="hybridMultilevel"/>
    <w:tmpl w:val="DE7AA9EC"/>
    <w:lvl w:ilvl="0" w:tplc="514EB8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1EB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DEB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1E35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08E8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5673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C68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9066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743D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21454FF"/>
    <w:multiLevelType w:val="hybridMultilevel"/>
    <w:tmpl w:val="E9A4DADE"/>
    <w:lvl w:ilvl="0" w:tplc="F92E2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22F1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01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F8B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3CDD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46C5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D83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7CE4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F065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87B0689"/>
    <w:multiLevelType w:val="hybridMultilevel"/>
    <w:tmpl w:val="EF8C9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1D772C"/>
    <w:multiLevelType w:val="hybridMultilevel"/>
    <w:tmpl w:val="66A2AC34"/>
    <w:lvl w:ilvl="0" w:tplc="BF2201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6296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109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F61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F629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AE0A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EAE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527D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6ACB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2"/>
  </w:num>
  <w:num w:numId="5">
    <w:abstractNumId w:val="1"/>
  </w:num>
  <w:num w:numId="6">
    <w:abstractNumId w:val="5"/>
  </w:num>
  <w:num w:numId="7">
    <w:abstractNumId w:val="11"/>
  </w:num>
  <w:num w:numId="8">
    <w:abstractNumId w:val="13"/>
  </w:num>
  <w:num w:numId="9">
    <w:abstractNumId w:val="3"/>
  </w:num>
  <w:num w:numId="10">
    <w:abstractNumId w:val="0"/>
  </w:num>
  <w:num w:numId="11">
    <w:abstractNumId w:val="9"/>
  </w:num>
  <w:num w:numId="12">
    <w:abstractNumId w:val="10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EA8"/>
    <w:rsid w:val="00022D3E"/>
    <w:rsid w:val="000920AC"/>
    <w:rsid w:val="000D446D"/>
    <w:rsid w:val="000D451E"/>
    <w:rsid w:val="000F281B"/>
    <w:rsid w:val="00144278"/>
    <w:rsid w:val="001510BB"/>
    <w:rsid w:val="001A2C2E"/>
    <w:rsid w:val="001A42E2"/>
    <w:rsid w:val="001B6897"/>
    <w:rsid w:val="001C6492"/>
    <w:rsid w:val="00231399"/>
    <w:rsid w:val="0023782B"/>
    <w:rsid w:val="002E2D83"/>
    <w:rsid w:val="0035295A"/>
    <w:rsid w:val="003B6D0F"/>
    <w:rsid w:val="004133F9"/>
    <w:rsid w:val="00423C23"/>
    <w:rsid w:val="00531ADF"/>
    <w:rsid w:val="005A6BDF"/>
    <w:rsid w:val="005B3EA8"/>
    <w:rsid w:val="00606E34"/>
    <w:rsid w:val="006202A9"/>
    <w:rsid w:val="006406C0"/>
    <w:rsid w:val="00695649"/>
    <w:rsid w:val="006A7504"/>
    <w:rsid w:val="006E4C1C"/>
    <w:rsid w:val="00706620"/>
    <w:rsid w:val="0076112C"/>
    <w:rsid w:val="007B6552"/>
    <w:rsid w:val="007E3432"/>
    <w:rsid w:val="008403C9"/>
    <w:rsid w:val="00855413"/>
    <w:rsid w:val="008B082B"/>
    <w:rsid w:val="008D776C"/>
    <w:rsid w:val="0094281F"/>
    <w:rsid w:val="00A46479"/>
    <w:rsid w:val="00A91B3F"/>
    <w:rsid w:val="00AB1D0F"/>
    <w:rsid w:val="00B03AFD"/>
    <w:rsid w:val="00B2103A"/>
    <w:rsid w:val="00B527AF"/>
    <w:rsid w:val="00B7515C"/>
    <w:rsid w:val="00B9218C"/>
    <w:rsid w:val="00BD011F"/>
    <w:rsid w:val="00C815AE"/>
    <w:rsid w:val="00C96BD1"/>
    <w:rsid w:val="00D05E47"/>
    <w:rsid w:val="00D222B8"/>
    <w:rsid w:val="00D35A47"/>
    <w:rsid w:val="00DD057D"/>
    <w:rsid w:val="00DD1BA8"/>
    <w:rsid w:val="00DE10AB"/>
    <w:rsid w:val="00E03254"/>
    <w:rsid w:val="00EE63DB"/>
    <w:rsid w:val="00EF6806"/>
    <w:rsid w:val="00F63A11"/>
    <w:rsid w:val="00F8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092F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E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3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EA8"/>
  </w:style>
  <w:style w:type="paragraph" w:styleId="Footer">
    <w:name w:val="footer"/>
    <w:basedOn w:val="Normal"/>
    <w:link w:val="FooterChar"/>
    <w:uiPriority w:val="99"/>
    <w:unhideWhenUsed/>
    <w:rsid w:val="005B3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EA8"/>
  </w:style>
  <w:style w:type="paragraph" w:styleId="BalloonText">
    <w:name w:val="Balloon Text"/>
    <w:basedOn w:val="Normal"/>
    <w:link w:val="BalloonTextChar"/>
    <w:uiPriority w:val="99"/>
    <w:semiHidden/>
    <w:unhideWhenUsed/>
    <w:rsid w:val="005B3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E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D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E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3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EA8"/>
  </w:style>
  <w:style w:type="paragraph" w:styleId="Footer">
    <w:name w:val="footer"/>
    <w:basedOn w:val="Normal"/>
    <w:link w:val="FooterChar"/>
    <w:uiPriority w:val="99"/>
    <w:unhideWhenUsed/>
    <w:rsid w:val="005B3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EA8"/>
  </w:style>
  <w:style w:type="paragraph" w:styleId="BalloonText">
    <w:name w:val="Balloon Text"/>
    <w:basedOn w:val="Normal"/>
    <w:link w:val="BalloonTextChar"/>
    <w:uiPriority w:val="99"/>
    <w:semiHidden/>
    <w:unhideWhenUsed/>
    <w:rsid w:val="005B3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E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7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83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37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84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43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837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75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29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0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7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34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012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4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52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8223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56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56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012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3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22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50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4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58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322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050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57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37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4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49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7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1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5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920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2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72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9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162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85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712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86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04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25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Tom</cp:lastModifiedBy>
  <cp:revision>2</cp:revision>
  <dcterms:created xsi:type="dcterms:W3CDTF">2016-03-09T15:12:00Z</dcterms:created>
  <dcterms:modified xsi:type="dcterms:W3CDTF">2016-03-09T15:12:00Z</dcterms:modified>
</cp:coreProperties>
</file>